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6" w:rsidRDefault="0091767F" w:rsidP="000A7146">
      <w:pPr>
        <w:jc w:val="center"/>
        <w:rPr>
          <w:sz w:val="32"/>
          <w:szCs w:val="32"/>
        </w:rPr>
      </w:pPr>
      <w:r w:rsidRPr="000A7146">
        <w:rPr>
          <w:b/>
          <w:sz w:val="32"/>
          <w:szCs w:val="32"/>
          <w:u w:val="single"/>
        </w:rPr>
        <w:t>New Colonies Map Directions</w:t>
      </w:r>
      <w:r w:rsidRPr="000A7146">
        <w:rPr>
          <w:sz w:val="32"/>
          <w:szCs w:val="32"/>
        </w:rPr>
        <w:t>:</w:t>
      </w:r>
    </w:p>
    <w:p w:rsidR="007772DF" w:rsidRPr="000A7146" w:rsidRDefault="0091767F" w:rsidP="000A7146">
      <w:pPr>
        <w:jc w:val="center"/>
        <w:rPr>
          <w:sz w:val="32"/>
          <w:szCs w:val="32"/>
        </w:rPr>
      </w:pPr>
      <w:r w:rsidRPr="000A7146">
        <w:rPr>
          <w:sz w:val="32"/>
          <w:szCs w:val="32"/>
        </w:rPr>
        <w:t>(Will need a black and blue ink pen and colored pencils)</w:t>
      </w:r>
    </w:p>
    <w:p w:rsidR="0091767F" w:rsidRPr="000A7146" w:rsidRDefault="0091767F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Label the 13 colonies in black ink</w:t>
      </w:r>
    </w:p>
    <w:p w:rsidR="0091767F" w:rsidRPr="000A7146" w:rsidRDefault="0091767F" w:rsidP="0091767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New Hampshire, Massachusetts, New York, Rhode Island, Connecticut, Pennsylvania, New Jersey, Delaware, Maryland, Virginia, North Carolina, South Carolina, Georgia</w:t>
      </w:r>
    </w:p>
    <w:p w:rsidR="0091767F" w:rsidRPr="000A7146" w:rsidRDefault="0091767F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Label the following major cities in blue ink:</w:t>
      </w:r>
    </w:p>
    <w:p w:rsidR="0091767F" w:rsidRPr="000A7146" w:rsidRDefault="0091767F" w:rsidP="0091767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 xml:space="preserve">Savannah, Charleston, New Bern, Williamsburg, Annapolis, Philadelphia, Trenton, New York City, New Haven, Providence, Boston, Portsmouth </w:t>
      </w:r>
    </w:p>
    <w:p w:rsidR="0091767F" w:rsidRPr="000A7146" w:rsidRDefault="0091767F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Label Lake Superior, Michigan, Erie, and Ontario in black ink and shade in blue</w:t>
      </w:r>
    </w:p>
    <w:p w:rsidR="0091767F" w:rsidRPr="000A7146" w:rsidRDefault="0091767F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 xml:space="preserve">Draw the Proclamation Line of 1763 with a </w:t>
      </w:r>
      <w:r w:rsidR="000A7146" w:rsidRPr="000A7146">
        <w:rPr>
          <w:sz w:val="32"/>
          <w:szCs w:val="32"/>
        </w:rPr>
        <w:t>purple colored pencil</w:t>
      </w:r>
    </w:p>
    <w:p w:rsidR="000A7146" w:rsidRPr="000A7146" w:rsidRDefault="000A7146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 xml:space="preserve"> Color in the Atlantic Ocean with a blue colored pencil</w:t>
      </w:r>
    </w:p>
    <w:p w:rsidR="000A7146" w:rsidRPr="000A7146" w:rsidRDefault="000A7146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Using a red colored pencil, lightly shade in the New England Colonies</w:t>
      </w:r>
    </w:p>
    <w:p w:rsidR="000A7146" w:rsidRPr="000A7146" w:rsidRDefault="000A7146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>Leave the Middle Colonies white</w:t>
      </w:r>
    </w:p>
    <w:p w:rsidR="000A7146" w:rsidRPr="000A7146" w:rsidRDefault="000A7146" w:rsidP="0091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7146">
        <w:rPr>
          <w:sz w:val="32"/>
          <w:szCs w:val="32"/>
        </w:rPr>
        <w:t xml:space="preserve">Using a blue colored pencil shade in the Southern colonies   </w:t>
      </w:r>
    </w:p>
    <w:sectPr w:rsidR="000A7146" w:rsidRPr="000A7146" w:rsidSect="0077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C34"/>
    <w:multiLevelType w:val="hybridMultilevel"/>
    <w:tmpl w:val="B70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67F"/>
    <w:rsid w:val="000A7146"/>
    <w:rsid w:val="007772DF"/>
    <w:rsid w:val="009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sean1.baker</cp:lastModifiedBy>
  <cp:revision>1</cp:revision>
  <dcterms:created xsi:type="dcterms:W3CDTF">2014-08-21T14:14:00Z</dcterms:created>
  <dcterms:modified xsi:type="dcterms:W3CDTF">2014-08-21T14:27:00Z</dcterms:modified>
</cp:coreProperties>
</file>